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F9" w:rsidRDefault="00612C18" w:rsidP="00B05FF9">
      <w:pPr>
        <w:jc w:val="center"/>
        <w:rPr>
          <w:rFonts w:ascii="Times New Roman" w:hAnsi="Times New Roman"/>
          <w:b/>
          <w:sz w:val="24"/>
          <w:szCs w:val="24"/>
        </w:rPr>
      </w:pPr>
      <w:r w:rsidRPr="00612C18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1E34D3" w:rsidRPr="00612C18" w:rsidRDefault="00612C18" w:rsidP="00B05FF9">
      <w:pPr>
        <w:jc w:val="center"/>
        <w:rPr>
          <w:rFonts w:ascii="Times New Roman" w:hAnsi="Times New Roman"/>
          <w:b/>
          <w:sz w:val="24"/>
          <w:szCs w:val="24"/>
        </w:rPr>
      </w:pPr>
      <w:r w:rsidRPr="00612C18">
        <w:rPr>
          <w:rFonts w:ascii="Times New Roman" w:hAnsi="Times New Roman"/>
          <w:b/>
          <w:sz w:val="24"/>
          <w:szCs w:val="24"/>
        </w:rPr>
        <w:t xml:space="preserve"> по </w:t>
      </w:r>
      <w:r w:rsidR="00B05FF9">
        <w:rPr>
          <w:rFonts w:ascii="Times New Roman" w:hAnsi="Times New Roman"/>
          <w:b/>
          <w:sz w:val="24"/>
          <w:szCs w:val="24"/>
        </w:rPr>
        <w:t xml:space="preserve">учебному предмету «Литературное чтение», </w:t>
      </w:r>
      <w:r w:rsidRPr="00612C18">
        <w:rPr>
          <w:rFonts w:ascii="Times New Roman" w:hAnsi="Times New Roman"/>
          <w:b/>
          <w:sz w:val="24"/>
          <w:szCs w:val="24"/>
        </w:rPr>
        <w:t xml:space="preserve"> 6б класс</w:t>
      </w:r>
    </w:p>
    <w:p w:rsidR="001E34D3" w:rsidRPr="00612C18" w:rsidRDefault="001E34D3" w:rsidP="002F5F1D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"/>
        <w:gridCol w:w="7510"/>
        <w:gridCol w:w="1255"/>
      </w:tblGrid>
      <w:tr w:rsidR="002F5F1D" w:rsidRPr="00612C18" w:rsidTr="00B05FF9">
        <w:trPr>
          <w:trHeight w:val="581"/>
        </w:trPr>
        <w:tc>
          <w:tcPr>
            <w:tcW w:w="806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510" w:type="dxa"/>
          </w:tcPr>
          <w:p w:rsidR="001E34D3" w:rsidRPr="00612C18" w:rsidRDefault="001E34D3" w:rsidP="001E3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1E34D3" w:rsidRPr="00612C18" w:rsidRDefault="001E34D3" w:rsidP="001E3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255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12C18"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2F5F1D" w:rsidRPr="00612C18" w:rsidTr="00B05FF9">
        <w:tc>
          <w:tcPr>
            <w:tcW w:w="806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1255" w:type="dxa"/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05FF9">
        <w:tc>
          <w:tcPr>
            <w:tcW w:w="806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Предмет – чтение и развитие речи </w:t>
            </w:r>
          </w:p>
        </w:tc>
        <w:tc>
          <w:tcPr>
            <w:tcW w:w="1255" w:type="dxa"/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05FF9">
        <w:tc>
          <w:tcPr>
            <w:tcW w:w="806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510" w:type="dxa"/>
          </w:tcPr>
          <w:p w:rsidR="002F5F1D" w:rsidRPr="00612C18" w:rsidRDefault="002F5F1D" w:rsidP="00B60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Программы специальной (коррекционной) образовательной школы </w:t>
            </w:r>
            <w:r w:rsidRPr="00612C18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 xml:space="preserve"> вида: 5-9 </w:t>
            </w:r>
            <w:proofErr w:type="spellStart"/>
            <w:r w:rsidRPr="00612C1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.: В 2сб./Под ред. В.В. Воронковой. – </w:t>
            </w:r>
            <w:r w:rsidRPr="00612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М: </w:t>
            </w:r>
            <w:proofErr w:type="spellStart"/>
            <w:r w:rsidRPr="00612C18">
              <w:rPr>
                <w:rFonts w:ascii="Times New Roman" w:hAnsi="Times New Roman"/>
                <w:color w:val="000000"/>
                <w:sz w:val="24"/>
                <w:szCs w:val="24"/>
              </w:rPr>
              <w:t>Гуманит</w:t>
            </w:r>
            <w:proofErr w:type="spellEnd"/>
            <w:r w:rsidRPr="00612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изд. центр ВЛАДОС, 2001. – Сб.1. – 232с. </w:t>
            </w:r>
          </w:p>
        </w:tc>
        <w:tc>
          <w:tcPr>
            <w:tcW w:w="1255" w:type="dxa"/>
          </w:tcPr>
          <w:p w:rsidR="002F5F1D" w:rsidRPr="00612C18" w:rsidRDefault="00612C18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05FF9">
        <w:tc>
          <w:tcPr>
            <w:tcW w:w="806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510" w:type="dxa"/>
          </w:tcPr>
          <w:p w:rsidR="002F5F1D" w:rsidRPr="00612C18" w:rsidRDefault="002F5F1D" w:rsidP="00B60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Малышева З.Ф. Чтение. Учебник для 5 </w:t>
            </w:r>
            <w:proofErr w:type="spellStart"/>
            <w:r w:rsidRPr="00612C1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. специальных (коррекционных) образовательных учреждений </w:t>
            </w:r>
            <w:r w:rsidRPr="00612C18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 xml:space="preserve"> вида</w:t>
            </w:r>
            <w:proofErr w:type="gramStart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12C18">
              <w:rPr>
                <w:rFonts w:ascii="Times New Roman" w:hAnsi="Times New Roman"/>
                <w:sz w:val="24"/>
                <w:szCs w:val="24"/>
              </w:rPr>
              <w:t xml:space="preserve"> – М.: Просвещение, 2015. – 255 с.: ил.</w:t>
            </w:r>
          </w:p>
          <w:p w:rsidR="002F5F1D" w:rsidRPr="00612C18" w:rsidRDefault="002F5F1D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2F5F1D" w:rsidRPr="00612C18" w:rsidRDefault="00612C18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05FF9">
        <w:trPr>
          <w:trHeight w:val="966"/>
        </w:trPr>
        <w:tc>
          <w:tcPr>
            <w:tcW w:w="806" w:type="dxa"/>
            <w:tcBorders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510" w:type="dxa"/>
            <w:tcBorders>
              <w:bottom w:val="single" w:sz="4" w:space="0" w:color="auto"/>
            </w:tcBorders>
          </w:tcPr>
          <w:p w:rsidR="002F5F1D" w:rsidRPr="00612C18" w:rsidRDefault="002F5F1D" w:rsidP="00B60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Р.И. </w:t>
            </w:r>
            <w:proofErr w:type="spellStart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>Лалаева</w:t>
            </w:r>
            <w:proofErr w:type="spellEnd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Логопедическая работа в коррекционных классах. </w:t>
            </w:r>
            <w:r w:rsidRPr="00612C1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М.: Гуманитарное  издание центр ВЛАДОС, 2001. - 224с. 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>(коррекционная педагогика).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2F5F1D" w:rsidRPr="00612C18" w:rsidRDefault="00612C18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05FF9">
        <w:trPr>
          <w:trHeight w:val="305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Л.Н. </w:t>
            </w:r>
            <w:proofErr w:type="spellStart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>Ефименкова</w:t>
            </w:r>
            <w:proofErr w:type="spellEnd"/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</w:t>
            </w:r>
            <w:r w:rsidRPr="00612C1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Коррекция устной и письменной речи учащихся начальных классов: </w:t>
            </w:r>
            <w:r w:rsidRPr="00612C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пособие для логопедов. - М.: Гуманитарное издание центр ВЛАДОС, </w:t>
            </w:r>
            <w:r w:rsidRPr="00612C18">
              <w:rPr>
                <w:rFonts w:ascii="Times New Roman" w:hAnsi="Times New Roman"/>
                <w:sz w:val="24"/>
                <w:szCs w:val="24"/>
              </w:rPr>
              <w:t>2006.- 335с. (коррекционная педагогика).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612C18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1D" w:rsidRPr="00612C18" w:rsidTr="00B05FF9">
        <w:tc>
          <w:tcPr>
            <w:tcW w:w="806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0" w:type="dxa"/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C18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1255" w:type="dxa"/>
          </w:tcPr>
          <w:p w:rsidR="002F5F1D" w:rsidRPr="00612C18" w:rsidRDefault="002F5F1D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05FF9">
        <w:trPr>
          <w:trHeight w:val="433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1.Карточки задания</w:t>
            </w:r>
          </w:p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2. Ребусы </w:t>
            </w:r>
          </w:p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 xml:space="preserve">3. Кроссворды 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612C18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F5F1D" w:rsidRPr="00612C18" w:rsidRDefault="002F5F1D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F1D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2F5F1D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C18">
              <w:rPr>
                <w:rFonts w:ascii="Times New Roman" w:hAnsi="Times New Roman"/>
                <w:sz w:val="24"/>
                <w:szCs w:val="24"/>
              </w:rPr>
              <w:t>Демонстративно-наглядный материал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2F5F1D" w:rsidRPr="00612C18" w:rsidRDefault="00612C18" w:rsidP="00B05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Портреты писателей средней школы. Выпуск второй. Комплект </w:t>
            </w: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с портретами писателей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портретов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литературных дат 2006-2007 гг.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литературных дат 2010-2011 гг.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«А.С. Пушкин».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«Н.В. Гоголь».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«А.С. Грибоедов».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«А.Н. Радищев».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«Г.Ф. Державин».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«М.В. Ломоносов».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tabs>
                <w:tab w:val="left" w:pos="1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«В.Г. Белинский».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«Слово о полку Игореве».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«М.Ю. Лермонтов».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5 класс.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6 класс.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«Портреты иностранных писателей».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«Русские писатели».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5 класс А3.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6 класс А3.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Раздаточный иллюстративный материал по литературе для 7 класса.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7 класс.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«Под мирным небом Родины».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«В.В. Маяковский».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«А.М. Горький».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«М.А. Шолохов».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 ПРОГРАММА ПО ЛИТЕРАТУРНОМУ ЧТЕНИЮ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DVD VIDEO 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«Покровские ворота»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 VIDEO «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Собачье сердце</w:t>
            </w: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Т.А. «Проектируем сочинение на литературную тему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B05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знаний по литературе на уроках и внеклассных мероприятиях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Диапозитивы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05FF9" w:rsidRPr="00612C18" w:rsidTr="00B05FF9">
        <w:trPr>
          <w:trHeight w:val="44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510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Диафильмы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B05FF9" w:rsidRPr="000652D1" w:rsidRDefault="00B05FF9" w:rsidP="002C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</w:tbl>
    <w:p w:rsidR="002F5F1D" w:rsidRPr="00612C18" w:rsidRDefault="002F5F1D" w:rsidP="002F5F1D">
      <w:pPr>
        <w:spacing w:after="0"/>
        <w:rPr>
          <w:rFonts w:ascii="Times New Roman" w:hAnsi="Times New Roman"/>
          <w:sz w:val="24"/>
          <w:szCs w:val="24"/>
        </w:rPr>
      </w:pPr>
    </w:p>
    <w:p w:rsidR="002F5F1D" w:rsidRPr="00612C18" w:rsidRDefault="002F5F1D" w:rsidP="002F5F1D">
      <w:pPr>
        <w:spacing w:after="0"/>
        <w:rPr>
          <w:rFonts w:ascii="Times New Roman" w:hAnsi="Times New Roman"/>
          <w:sz w:val="24"/>
          <w:szCs w:val="24"/>
        </w:rPr>
      </w:pPr>
    </w:p>
    <w:sectPr w:rsidR="002F5F1D" w:rsidRPr="00612C18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5F1D"/>
    <w:rsid w:val="00121071"/>
    <w:rsid w:val="001D668F"/>
    <w:rsid w:val="001E34D3"/>
    <w:rsid w:val="002652A0"/>
    <w:rsid w:val="002F5F1D"/>
    <w:rsid w:val="00612C18"/>
    <w:rsid w:val="00B05FF9"/>
    <w:rsid w:val="00F4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5F1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F5F1D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5">
    <w:name w:val="Table Grid"/>
    <w:basedOn w:val="a1"/>
    <w:uiPriority w:val="59"/>
    <w:rsid w:val="00B05F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2135</Characters>
  <Application>Microsoft Office Word</Application>
  <DocSecurity>0</DocSecurity>
  <Lines>17</Lines>
  <Paragraphs>5</Paragraphs>
  <ScaleCrop>false</ScaleCrop>
  <Company>школа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6</cp:revision>
  <cp:lastPrinted>2017-01-25T06:04:00Z</cp:lastPrinted>
  <dcterms:created xsi:type="dcterms:W3CDTF">2016-08-29T07:36:00Z</dcterms:created>
  <dcterms:modified xsi:type="dcterms:W3CDTF">2017-01-25T06:04:00Z</dcterms:modified>
</cp:coreProperties>
</file>